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059E" w14:textId="77777777" w:rsidR="007718FE" w:rsidRPr="00D66166" w:rsidRDefault="007718FE" w:rsidP="00F37DB5">
      <w:pPr>
        <w:shd w:val="clear" w:color="auto" w:fill="E2EFD9" w:themeFill="accent6" w:themeFillTint="33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Podręczniki z chemii:</w:t>
      </w:r>
    </w:p>
    <w:p w14:paraId="6C894128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Klasy 1:</w:t>
      </w:r>
    </w:p>
    <w:p w14:paraId="4D9B7798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Chemia. Podręcznik do liceów i techników. Zakres podstawowy. Część 1</w:t>
      </w:r>
    </w:p>
    <w:p w14:paraId="6047DE14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Autorstwa: Krzysztof Pazdro Kamil Kaznowski </w:t>
      </w:r>
    </w:p>
    <w:p w14:paraId="401F99A1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Wydawnictwo: Oficyna Edukacyjna Krzysztof Pazdro</w:t>
      </w:r>
    </w:p>
    <w:p w14:paraId="175592B4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8E9B55E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Klasa 2:</w:t>
      </w:r>
    </w:p>
    <w:p w14:paraId="48DFB6E8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Chemia. Podręcznik do liceów i techników. Zakres podstawowy. Część 2</w:t>
      </w:r>
    </w:p>
    <w:p w14:paraId="4978C15D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Autorstwa: Krzysztof Pazdro Kamil Kaznowski </w:t>
      </w:r>
    </w:p>
    <w:p w14:paraId="389EF9E2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Wydawnictwo: Oficyna Edukacyjna Krzysztof Pazdro</w:t>
      </w:r>
    </w:p>
    <w:p w14:paraId="45E5188F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0EC0E67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Klasa 3</w:t>
      </w:r>
    </w:p>
    <w:p w14:paraId="14512D29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Chemia. Podręcznik do liceów i techników. Zakres podstawowy. Część 2 i 3</w:t>
      </w:r>
    </w:p>
    <w:p w14:paraId="093E2DA1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Autorstwa: Krzysztof Pazdro Kamil Kaznowski </w:t>
      </w:r>
    </w:p>
    <w:p w14:paraId="316921A7" w14:textId="77777777" w:rsidR="007718FE" w:rsidRPr="00D66166" w:rsidRDefault="007718FE" w:rsidP="007718F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Wydawnictwo: Oficyna Edukacyjna Krzysztof Pazdro</w:t>
      </w:r>
    </w:p>
    <w:p w14:paraId="174C9456" w14:textId="77777777" w:rsidR="00F37DB5" w:rsidRPr="00D66166" w:rsidRDefault="00F37DB5" w:rsidP="00F37DB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FD6DA9" w14:textId="407F463B" w:rsidR="00F37DB5" w:rsidRPr="00D66166" w:rsidRDefault="00F37DB5" w:rsidP="00F37DB5">
      <w:pPr>
        <w:shd w:val="clear" w:color="auto" w:fill="E2EFD9" w:themeFill="accent6" w:themeFillTint="33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Matematyka: klasy branżowe</w:t>
      </w:r>
    </w:p>
    <w:p w14:paraId="6DB62EC8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E64D9B8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1BM</w:t>
      </w:r>
      <w:r w:rsidRPr="00D66166">
        <w:rPr>
          <w:rFonts w:eastAsia="Times New Roman" w:cstheme="minorHAnsi"/>
          <w:color w:val="000000"/>
          <w:lang w:eastAsia="pl-PL"/>
        </w:rPr>
        <w:t xml:space="preserve"> To się liczy! 1. Podręcznik do matematyki dla branżowej szkoły pierwszego stopnia. Klasa pierwsza</w:t>
      </w:r>
    </w:p>
    <w:p w14:paraId="4E011BD8" w14:textId="012D9756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 xml:space="preserve">Karolina </w:t>
      </w:r>
      <w:proofErr w:type="spellStart"/>
      <w:r w:rsidRPr="00D66166">
        <w:rPr>
          <w:rFonts w:eastAsia="Times New Roman" w:cstheme="minorHAnsi"/>
          <w:color w:val="000000"/>
          <w:lang w:eastAsia="pl-PL"/>
        </w:rPr>
        <w:t>Wej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>, Wojciech Babiański</w:t>
      </w:r>
    </w:p>
    <w:p w14:paraId="4D136847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B96098F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2MB</w:t>
      </w:r>
      <w:r w:rsidRPr="00D66166">
        <w:rPr>
          <w:rFonts w:eastAsia="Times New Roman" w:cstheme="minorHAnsi"/>
          <w:color w:val="000000"/>
          <w:lang w:eastAsia="pl-PL"/>
        </w:rPr>
        <w:t xml:space="preserve"> To się liczy! 2. Podręcznik do matematyki dla branżowej szkoły pierwszego stopnia. Klasa pierwsza</w:t>
      </w:r>
    </w:p>
    <w:p w14:paraId="65F96F7D" w14:textId="7C9441CF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 xml:space="preserve">Karolina </w:t>
      </w:r>
      <w:proofErr w:type="spellStart"/>
      <w:r w:rsidRPr="00D66166">
        <w:rPr>
          <w:rFonts w:eastAsia="Times New Roman" w:cstheme="minorHAnsi"/>
          <w:color w:val="000000"/>
          <w:lang w:eastAsia="pl-PL"/>
        </w:rPr>
        <w:t>Wej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>, Wojciech Babiański</w:t>
      </w:r>
    </w:p>
    <w:p w14:paraId="5EAD9B95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D37059F" w14:textId="77777777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3 BM</w:t>
      </w:r>
      <w:r w:rsidRPr="00D66166">
        <w:rPr>
          <w:rFonts w:eastAsia="Times New Roman" w:cstheme="minorHAnsi"/>
          <w:color w:val="000000"/>
          <w:lang w:eastAsia="pl-PL"/>
        </w:rPr>
        <w:t xml:space="preserve"> To się liczy!  3 Podręcznik do matematyki dla branżowej szkoły pierwszego stopnia. Klasa pierwsza</w:t>
      </w:r>
    </w:p>
    <w:p w14:paraId="32DF7E3A" w14:textId="2A55D984" w:rsidR="00F37DB5" w:rsidRPr="00D66166" w:rsidRDefault="00F37DB5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 xml:space="preserve">Karolina </w:t>
      </w:r>
      <w:proofErr w:type="spellStart"/>
      <w:r w:rsidRPr="00D66166">
        <w:rPr>
          <w:rFonts w:eastAsia="Times New Roman" w:cstheme="minorHAnsi"/>
          <w:color w:val="000000"/>
          <w:lang w:eastAsia="pl-PL"/>
        </w:rPr>
        <w:t>Wej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>, Wojciech Babiański</w:t>
      </w:r>
    </w:p>
    <w:p w14:paraId="3A8678D1" w14:textId="53D5B7ED" w:rsidR="00DE21E9" w:rsidRPr="00D66166" w:rsidRDefault="00DE21E9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8B69334" w14:textId="77777777" w:rsidR="00DE21E9" w:rsidRPr="00D66166" w:rsidRDefault="00DE21E9" w:rsidP="00DE21E9">
      <w:pPr>
        <w:shd w:val="clear" w:color="auto" w:fill="E2EFD9" w:themeFill="accent6" w:themeFillTint="33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Matematyka klasy po SP</w:t>
      </w:r>
    </w:p>
    <w:p w14:paraId="60FD6941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F3A3684" w14:textId="3BB31A1C" w:rsidR="00DE21E9" w:rsidRPr="00D66166" w:rsidRDefault="00DE21E9" w:rsidP="00DE21E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Klasy 1</w:t>
      </w:r>
    </w:p>
    <w:p w14:paraId="474A2CE9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D66166">
        <w:rPr>
          <w:rFonts w:eastAsia="Times New Roman" w:cstheme="minorHAnsi"/>
          <w:color w:val="000000"/>
          <w:lang w:eastAsia="pl-PL"/>
        </w:rPr>
        <w:t>MATeMAtyka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 xml:space="preserve"> 1 Podręcznik do matematyki dla liceum ogólnokształcącego i technikum. Zakres podstawowy. Szkoły ponadpodstawowe</w:t>
      </w:r>
    </w:p>
    <w:p w14:paraId="03A9C103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Grzegorz Janocha Joanna Czarnowska Lech Chańko Wojciech Babiański </w:t>
      </w:r>
    </w:p>
    <w:p w14:paraId="225E45D1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5A91F79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Klasy 2</w:t>
      </w:r>
    </w:p>
    <w:p w14:paraId="14290F72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D66166">
        <w:rPr>
          <w:rFonts w:eastAsia="Times New Roman" w:cstheme="minorHAnsi"/>
          <w:color w:val="000000"/>
          <w:lang w:eastAsia="pl-PL"/>
        </w:rPr>
        <w:t>MATeMAtyka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 xml:space="preserve"> 1 i 2. Podręcznik do matematyki dla liceum ogólnokształcącego i technikum. Zakres podstawowy. Szkoły ponadpodstawowe</w:t>
      </w:r>
    </w:p>
    <w:p w14:paraId="06423B85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Grzegorz Janocha Joanna Czarnowska Lech Chańko Wojciech Babiański </w:t>
      </w:r>
    </w:p>
    <w:p w14:paraId="63F12084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5F20C26" w14:textId="74BBCE95" w:rsidR="00DE21E9" w:rsidRPr="00D66166" w:rsidRDefault="00DE21E9" w:rsidP="00DE21E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66166">
        <w:rPr>
          <w:rFonts w:eastAsia="Times New Roman" w:cstheme="minorHAnsi"/>
          <w:b/>
          <w:color w:val="000000"/>
          <w:lang w:eastAsia="pl-PL"/>
        </w:rPr>
        <w:t>Klasy 3</w:t>
      </w:r>
    </w:p>
    <w:p w14:paraId="30B0F60A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D66166">
        <w:rPr>
          <w:rFonts w:eastAsia="Times New Roman" w:cstheme="minorHAnsi"/>
          <w:color w:val="000000"/>
          <w:lang w:eastAsia="pl-PL"/>
        </w:rPr>
        <w:t>MATeMAtyka</w:t>
      </w:r>
      <w:proofErr w:type="spellEnd"/>
      <w:r w:rsidRPr="00D66166">
        <w:rPr>
          <w:rFonts w:eastAsia="Times New Roman" w:cstheme="minorHAnsi"/>
          <w:color w:val="000000"/>
          <w:lang w:eastAsia="pl-PL"/>
        </w:rPr>
        <w:t xml:space="preserve"> 2 i 3 Podręcznik do matematyki dla liceum ogólnokształcącego i technikum. Zakres podstawowy. Szkoły ponadpodstawowe</w:t>
      </w:r>
    </w:p>
    <w:p w14:paraId="0FDBBAFF" w14:textId="77777777" w:rsidR="00DE21E9" w:rsidRPr="00D66166" w:rsidRDefault="00DE21E9" w:rsidP="00DE21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66166">
        <w:rPr>
          <w:rFonts w:eastAsia="Times New Roman" w:cstheme="minorHAnsi"/>
          <w:color w:val="000000"/>
          <w:lang w:eastAsia="pl-PL"/>
        </w:rPr>
        <w:t>Grzegorz Janocha Joanna Czarnowska Lech Chańko Wojciech Babiański </w:t>
      </w:r>
    </w:p>
    <w:p w14:paraId="48FDDC4F" w14:textId="77777777" w:rsidR="00DE21E9" w:rsidRPr="00D66166" w:rsidRDefault="00DE21E9" w:rsidP="00F37DB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C95018A" w14:textId="77777777" w:rsidR="00F64911" w:rsidRPr="00D66166" w:rsidRDefault="00F64911" w:rsidP="00F64911">
      <w:pPr>
        <w:shd w:val="clear" w:color="auto" w:fill="E2EFD9" w:themeFill="accent6" w:themeFillTint="33"/>
        <w:spacing w:after="0" w:line="240" w:lineRule="auto"/>
        <w:rPr>
          <w:rFonts w:eastAsia="Times New Roman" w:cstheme="minorHAnsi"/>
          <w:b/>
          <w:lang w:eastAsia="pl-PL"/>
        </w:rPr>
      </w:pPr>
      <w:r w:rsidRPr="00D66166">
        <w:rPr>
          <w:rFonts w:eastAsia="Times New Roman" w:cstheme="minorHAnsi"/>
          <w:b/>
          <w:lang w:eastAsia="pl-PL"/>
        </w:rPr>
        <w:t>Matematyka po GM</w:t>
      </w:r>
    </w:p>
    <w:p w14:paraId="681A8F14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</w:p>
    <w:p w14:paraId="0B68EDD1" w14:textId="36FECD66" w:rsidR="00F64911" w:rsidRPr="00D66166" w:rsidRDefault="00F64911" w:rsidP="00F6491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66166">
        <w:rPr>
          <w:rFonts w:eastAsia="Times New Roman" w:cstheme="minorHAnsi"/>
          <w:b/>
          <w:lang w:eastAsia="pl-PL"/>
        </w:rPr>
        <w:t>Klasy 3</w:t>
      </w:r>
    </w:p>
    <w:p w14:paraId="4377F87A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Matematyka 2 Podręcznik dla szkół ponadgimnazjalnych. Zakres podstawowy</w:t>
      </w:r>
    </w:p>
    <w:p w14:paraId="6C843463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Wojciech Babiański, Lech Chańko, Joanna Czarnowska, Jolanta Wesołowska</w:t>
      </w:r>
    </w:p>
    <w:p w14:paraId="26DAB287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</w:p>
    <w:p w14:paraId="2EFFA28F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66166">
        <w:rPr>
          <w:rFonts w:eastAsia="Times New Roman" w:cstheme="minorHAnsi"/>
          <w:b/>
          <w:lang w:eastAsia="pl-PL"/>
        </w:rPr>
        <w:t>Klasy 4</w:t>
      </w:r>
    </w:p>
    <w:p w14:paraId="0D33EBA7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Matematyka 3. Podręcznik dla szkół ponadgimnazjalnych. Zakres podstawowy</w:t>
      </w:r>
    </w:p>
    <w:p w14:paraId="1BE4195F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Wojciech Babiański, Lech Chańko, Joanna Czarnowska, Jolanta Wesołowska</w:t>
      </w:r>
    </w:p>
    <w:p w14:paraId="18AE11BA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</w:p>
    <w:p w14:paraId="68EAD998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66166">
        <w:rPr>
          <w:rFonts w:eastAsia="Times New Roman" w:cstheme="minorHAnsi"/>
          <w:b/>
          <w:lang w:eastAsia="pl-PL"/>
        </w:rPr>
        <w:t>Klasa 4 TE</w:t>
      </w:r>
    </w:p>
    <w:p w14:paraId="6EAD3F02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Matematyka 3. Podręcznik dla szkół ponadgimnazjalnych. Zakres podstawowy i rozszerzony</w:t>
      </w:r>
    </w:p>
    <w:p w14:paraId="075730FB" w14:textId="77777777" w:rsidR="00F64911" w:rsidRPr="00D66166" w:rsidRDefault="00F64911" w:rsidP="00F64911">
      <w:pPr>
        <w:spacing w:after="0" w:line="240" w:lineRule="auto"/>
        <w:rPr>
          <w:rFonts w:eastAsia="Times New Roman" w:cstheme="minorHAnsi"/>
          <w:lang w:eastAsia="pl-PL"/>
        </w:rPr>
      </w:pPr>
      <w:r w:rsidRPr="00D66166">
        <w:rPr>
          <w:rFonts w:eastAsia="Times New Roman" w:cstheme="minorHAnsi"/>
          <w:lang w:eastAsia="pl-PL"/>
        </w:rPr>
        <w:t>Wojciech Babiański, Lech Chańko, Joanna Czarnowska, Jolanta Wesołowska</w:t>
      </w:r>
    </w:p>
    <w:p w14:paraId="0D09925C" w14:textId="06D1C303" w:rsidR="007718FE" w:rsidRPr="00D66166" w:rsidRDefault="007718FE">
      <w:pPr>
        <w:rPr>
          <w:rFonts w:cstheme="minorHAnsi"/>
        </w:rPr>
      </w:pPr>
    </w:p>
    <w:p w14:paraId="3832F733" w14:textId="0CDFA82E" w:rsidR="00F64911" w:rsidRPr="00D66166" w:rsidRDefault="00F64911" w:rsidP="00F64911">
      <w:pPr>
        <w:shd w:val="clear" w:color="auto" w:fill="E2EFD9" w:themeFill="accent6" w:themeFillTint="33"/>
        <w:rPr>
          <w:rFonts w:cstheme="minorHAnsi"/>
          <w:b/>
        </w:rPr>
      </w:pPr>
      <w:bookmarkStart w:id="0" w:name="_Hlk81331980"/>
      <w:r w:rsidRPr="00D66166">
        <w:rPr>
          <w:rFonts w:cstheme="minorHAnsi"/>
          <w:b/>
        </w:rPr>
        <w:t>Geografia po SP</w:t>
      </w:r>
    </w:p>
    <w:p w14:paraId="4C94491E" w14:textId="2521AE47" w:rsidR="00F64911" w:rsidRPr="00D66166" w:rsidRDefault="00F64911">
      <w:pPr>
        <w:rPr>
          <w:rFonts w:cstheme="minorHAnsi"/>
          <w:b/>
        </w:rPr>
      </w:pPr>
      <w:bookmarkStart w:id="1" w:name="_Hlk81338977"/>
      <w:bookmarkEnd w:id="0"/>
      <w:r w:rsidRPr="00D66166">
        <w:rPr>
          <w:rFonts w:cstheme="minorHAnsi"/>
          <w:b/>
        </w:rPr>
        <w:t xml:space="preserve">Klasa </w:t>
      </w:r>
      <w:r w:rsidR="00B532C8" w:rsidRPr="00D66166">
        <w:rPr>
          <w:rFonts w:cstheme="minorHAnsi"/>
          <w:b/>
        </w:rPr>
        <w:t>1</w:t>
      </w:r>
    </w:p>
    <w:p w14:paraId="1827AA7E" w14:textId="6FE9B77A" w:rsidR="00B532C8" w:rsidRPr="00D66166" w:rsidRDefault="00B532C8">
      <w:pPr>
        <w:rPr>
          <w:rFonts w:cstheme="minorHAnsi"/>
        </w:rPr>
      </w:pPr>
      <w:r w:rsidRPr="00D66166">
        <w:rPr>
          <w:rFonts w:cstheme="minorHAnsi"/>
        </w:rPr>
        <w:t xml:space="preserve">Oblicza geografii </w:t>
      </w:r>
      <w:r w:rsidRPr="00D66166">
        <w:rPr>
          <w:rFonts w:cstheme="minorHAnsi"/>
          <w:b/>
        </w:rPr>
        <w:t>1</w:t>
      </w:r>
      <w:r w:rsidRPr="00D66166">
        <w:rPr>
          <w:rFonts w:cstheme="minorHAnsi"/>
        </w:rPr>
        <w:t xml:space="preserve">. </w:t>
      </w:r>
      <w:bookmarkStart w:id="2" w:name="_Hlk81339541"/>
      <w:r w:rsidRPr="00D66166">
        <w:rPr>
          <w:rFonts w:cstheme="minorHAnsi"/>
        </w:rPr>
        <w:t xml:space="preserve">Podręcznik dla liceum ogólnokształcącego i technikum. Zakres podstawowy. </w:t>
      </w:r>
      <w:bookmarkStart w:id="3" w:name="_Hlk81339484"/>
      <w:r w:rsidRPr="00D66166">
        <w:rPr>
          <w:rFonts w:cstheme="minorHAnsi"/>
        </w:rPr>
        <w:t>Roman Malarz,  Marek Więckowski</w:t>
      </w:r>
      <w:bookmarkEnd w:id="3"/>
      <w:r w:rsidRPr="00D66166">
        <w:rPr>
          <w:rFonts w:cstheme="minorHAnsi"/>
        </w:rPr>
        <w:t>. Wydawnictwo Nowa Era</w:t>
      </w:r>
    </w:p>
    <w:bookmarkEnd w:id="2"/>
    <w:p w14:paraId="534748C8" w14:textId="6272A4F1" w:rsidR="00F64911" w:rsidRPr="00D66166" w:rsidRDefault="00F64911">
      <w:pPr>
        <w:rPr>
          <w:rFonts w:cstheme="minorHAnsi"/>
          <w:b/>
        </w:rPr>
      </w:pPr>
      <w:r w:rsidRPr="00D66166">
        <w:rPr>
          <w:rFonts w:cstheme="minorHAnsi"/>
          <w:b/>
        </w:rPr>
        <w:t xml:space="preserve">Klasa </w:t>
      </w:r>
      <w:r w:rsidR="00B532C8" w:rsidRPr="00D66166">
        <w:rPr>
          <w:rFonts w:cstheme="minorHAnsi"/>
          <w:b/>
        </w:rPr>
        <w:t>2</w:t>
      </w:r>
    </w:p>
    <w:p w14:paraId="632EA910" w14:textId="51490DC8" w:rsidR="00E6032B" w:rsidRPr="00D66166" w:rsidRDefault="00E6032B">
      <w:pPr>
        <w:rPr>
          <w:rFonts w:cstheme="minorHAnsi"/>
        </w:rPr>
      </w:pPr>
      <w:r w:rsidRPr="00D66166">
        <w:rPr>
          <w:rFonts w:cstheme="minorHAnsi"/>
        </w:rPr>
        <w:t xml:space="preserve">Oblicza geografii </w:t>
      </w:r>
      <w:r w:rsidRPr="00D66166">
        <w:rPr>
          <w:rFonts w:cstheme="minorHAnsi"/>
          <w:b/>
        </w:rPr>
        <w:t>2</w:t>
      </w:r>
      <w:r w:rsidRPr="00D66166">
        <w:rPr>
          <w:rFonts w:cstheme="minorHAnsi"/>
        </w:rPr>
        <w:t>. Podręcznik dla liceum ogólnokształcącego i technikum. Zakres podstawowy. Tomasz Rachwał, Radosław Uliszak, Krzysztof Wiedermann, Paweł Kroh. Wydawnictwo Nowa Era</w:t>
      </w:r>
    </w:p>
    <w:p w14:paraId="34A10D39" w14:textId="7AA29F59" w:rsidR="00B532C8" w:rsidRPr="00D66166" w:rsidRDefault="00B532C8">
      <w:pPr>
        <w:rPr>
          <w:rFonts w:cstheme="minorHAnsi"/>
          <w:b/>
        </w:rPr>
      </w:pPr>
      <w:r w:rsidRPr="00D66166">
        <w:rPr>
          <w:rFonts w:cstheme="minorHAnsi"/>
          <w:b/>
        </w:rPr>
        <w:t>Klasa 3</w:t>
      </w:r>
    </w:p>
    <w:p w14:paraId="4B258D7A" w14:textId="33211FE6" w:rsidR="00F5606B" w:rsidRPr="00D66166" w:rsidRDefault="00F5606B" w:rsidP="00F5606B">
      <w:pPr>
        <w:rPr>
          <w:rFonts w:cstheme="minorHAnsi"/>
        </w:rPr>
      </w:pPr>
      <w:r w:rsidRPr="00D66166">
        <w:rPr>
          <w:rFonts w:cstheme="minorHAnsi"/>
        </w:rPr>
        <w:t xml:space="preserve">Oblicza geografii </w:t>
      </w:r>
      <w:r w:rsidRPr="00D66166">
        <w:rPr>
          <w:rFonts w:cstheme="minorHAnsi"/>
          <w:b/>
        </w:rPr>
        <w:t>3</w:t>
      </w:r>
      <w:r w:rsidRPr="00D66166">
        <w:rPr>
          <w:rFonts w:cstheme="minorHAnsi"/>
        </w:rPr>
        <w:t xml:space="preserve">. Podręcznik dla liceum ogólnokształcącego i technikum. Zakres podstawowy. </w:t>
      </w:r>
      <w:r w:rsidRPr="00D66166">
        <w:rPr>
          <w:rFonts w:cstheme="minorHAnsi"/>
          <w:color w:val="333333"/>
          <w:shd w:val="clear" w:color="auto" w:fill="F7F7F7"/>
        </w:rPr>
        <w:t>Czesław Adamiak, Anna Dubownik, Marcin Świtoniak, Marcin Nowak, Barbara Szyda</w:t>
      </w:r>
      <w:r w:rsidRPr="00D66166">
        <w:rPr>
          <w:rFonts w:cstheme="minorHAnsi"/>
        </w:rPr>
        <w:t>. Wydawnictwo Nowa Era</w:t>
      </w:r>
    </w:p>
    <w:p w14:paraId="4BC81689" w14:textId="77777777" w:rsidR="00E6032B" w:rsidRPr="00D66166" w:rsidRDefault="00E6032B">
      <w:pPr>
        <w:rPr>
          <w:rFonts w:cstheme="minorHAnsi"/>
        </w:rPr>
      </w:pPr>
    </w:p>
    <w:bookmarkEnd w:id="1"/>
    <w:p w14:paraId="25899C17" w14:textId="7D5F4CBB" w:rsidR="00F64911" w:rsidRPr="00D66166" w:rsidRDefault="00F64911" w:rsidP="00F64911">
      <w:pPr>
        <w:shd w:val="clear" w:color="auto" w:fill="E2EFD9" w:themeFill="accent6" w:themeFillTint="33"/>
        <w:rPr>
          <w:rFonts w:cstheme="minorHAnsi"/>
          <w:b/>
        </w:rPr>
      </w:pPr>
      <w:r w:rsidRPr="00D66166">
        <w:rPr>
          <w:rFonts w:cstheme="minorHAnsi"/>
          <w:b/>
        </w:rPr>
        <w:t>Geografia po Gimnazjum</w:t>
      </w:r>
    </w:p>
    <w:p w14:paraId="3C2D993C" w14:textId="532097F2" w:rsidR="00F64911" w:rsidRPr="00D66166" w:rsidRDefault="00B532C8">
      <w:pPr>
        <w:rPr>
          <w:rFonts w:cstheme="minorHAnsi"/>
          <w:b/>
        </w:rPr>
      </w:pPr>
      <w:r w:rsidRPr="00D66166">
        <w:rPr>
          <w:rFonts w:cstheme="minorHAnsi"/>
          <w:b/>
        </w:rPr>
        <w:t>Klasa 3</w:t>
      </w:r>
    </w:p>
    <w:p w14:paraId="2472135B" w14:textId="32B6BC9F" w:rsidR="00E6032B" w:rsidRPr="00D66166" w:rsidRDefault="00E6032B">
      <w:pPr>
        <w:rPr>
          <w:rFonts w:cstheme="minorHAnsi"/>
        </w:rPr>
      </w:pPr>
      <w:bookmarkStart w:id="4" w:name="_Hlk81339441"/>
      <w:r w:rsidRPr="00D66166">
        <w:rPr>
          <w:rFonts w:cstheme="minorHAnsi"/>
        </w:rPr>
        <w:t xml:space="preserve">Oblicza geografii </w:t>
      </w:r>
      <w:r w:rsidRPr="00D66166">
        <w:rPr>
          <w:rFonts w:cstheme="minorHAnsi"/>
          <w:b/>
        </w:rPr>
        <w:t>2</w:t>
      </w:r>
      <w:r w:rsidRPr="00D66166">
        <w:rPr>
          <w:rFonts w:cstheme="minorHAnsi"/>
        </w:rPr>
        <w:t>. Podręcznik dla liceum ogólnokształcącego i technikum. Zakres rozszerzony. Tomasz Rachwał. Wydawnictwo Nowa Era</w:t>
      </w:r>
    </w:p>
    <w:bookmarkEnd w:id="4"/>
    <w:p w14:paraId="09985A9C" w14:textId="276EED2A" w:rsidR="00B532C8" w:rsidRPr="00D66166" w:rsidRDefault="00B532C8">
      <w:pPr>
        <w:rPr>
          <w:rFonts w:cstheme="minorHAnsi"/>
          <w:b/>
        </w:rPr>
      </w:pPr>
      <w:r w:rsidRPr="00D66166">
        <w:rPr>
          <w:rFonts w:cstheme="minorHAnsi"/>
          <w:b/>
        </w:rPr>
        <w:t>Klasa 4</w:t>
      </w:r>
    </w:p>
    <w:p w14:paraId="2CC87DD9" w14:textId="083D7DB0" w:rsidR="00E6032B" w:rsidRPr="00D66166" w:rsidRDefault="00E6032B" w:rsidP="00E6032B">
      <w:pPr>
        <w:rPr>
          <w:rFonts w:cstheme="minorHAnsi"/>
        </w:rPr>
      </w:pPr>
      <w:r w:rsidRPr="00D66166">
        <w:rPr>
          <w:rFonts w:cstheme="minorHAnsi"/>
        </w:rPr>
        <w:t xml:space="preserve">Oblicza geografii </w:t>
      </w:r>
      <w:r w:rsidRPr="00D66166">
        <w:rPr>
          <w:rFonts w:cstheme="minorHAnsi"/>
          <w:b/>
        </w:rPr>
        <w:t>3</w:t>
      </w:r>
      <w:r w:rsidRPr="00D66166">
        <w:rPr>
          <w:rFonts w:cstheme="minorHAnsi"/>
        </w:rPr>
        <w:t>. Podręcznik dla liceum ogólnokształcącego i technikum. Zakres rozszerzony. Roman Malarz,  Marek Więckowski. Wydawnictwo Nowa Era</w:t>
      </w:r>
    </w:p>
    <w:p w14:paraId="658D3015" w14:textId="77777777" w:rsidR="00E6032B" w:rsidRPr="00D66166" w:rsidRDefault="00E6032B">
      <w:pPr>
        <w:rPr>
          <w:rFonts w:cstheme="minorHAnsi"/>
        </w:rPr>
      </w:pPr>
    </w:p>
    <w:p w14:paraId="0DB3DD98" w14:textId="5718BF90" w:rsidR="00B532C8" w:rsidRPr="00D66166" w:rsidRDefault="00B532C8" w:rsidP="00B532C8">
      <w:pPr>
        <w:shd w:val="clear" w:color="auto" w:fill="E2EFD9" w:themeFill="accent6" w:themeFillTint="33"/>
        <w:rPr>
          <w:rFonts w:cstheme="minorHAnsi"/>
          <w:b/>
        </w:rPr>
      </w:pPr>
      <w:r w:rsidRPr="00D66166">
        <w:rPr>
          <w:rFonts w:cstheme="minorHAnsi"/>
          <w:b/>
        </w:rPr>
        <w:t>Biologia po SP</w:t>
      </w:r>
    </w:p>
    <w:p w14:paraId="0E8C185F" w14:textId="16DB2587" w:rsidR="00B532C8" w:rsidRPr="00D66166" w:rsidRDefault="00B532C8" w:rsidP="00B532C8">
      <w:pPr>
        <w:rPr>
          <w:rFonts w:cstheme="minorHAnsi"/>
          <w:b/>
        </w:rPr>
      </w:pPr>
      <w:r w:rsidRPr="00D66166">
        <w:rPr>
          <w:rFonts w:cstheme="minorHAnsi"/>
          <w:b/>
        </w:rPr>
        <w:t>Klasa 1</w:t>
      </w:r>
    </w:p>
    <w:p w14:paraId="4A0116FB" w14:textId="6A9FA956" w:rsidR="00AE4EB6" w:rsidRPr="00D66166" w:rsidRDefault="00AE4EB6" w:rsidP="00AE4EB6">
      <w:pPr>
        <w:rPr>
          <w:rFonts w:cstheme="minorHAnsi"/>
        </w:rPr>
      </w:pPr>
      <w:r w:rsidRPr="00D66166">
        <w:rPr>
          <w:rFonts w:cstheme="minorHAnsi"/>
        </w:rPr>
        <w:t xml:space="preserve">Biologia na czasie </w:t>
      </w:r>
      <w:r w:rsidRPr="00D66166">
        <w:rPr>
          <w:rFonts w:cstheme="minorHAnsi"/>
          <w:b/>
        </w:rPr>
        <w:t>1</w:t>
      </w:r>
      <w:r w:rsidRPr="00D66166">
        <w:rPr>
          <w:rFonts w:cstheme="minorHAnsi"/>
        </w:rPr>
        <w:t>. Podręcznik dla liceum ogólnokształcącego i technikum. Zakres podstawowy. Anna Helmin, Jolanta Holeczek. Wydawnictwo Nowa Era</w:t>
      </w:r>
    </w:p>
    <w:p w14:paraId="703B6FA0" w14:textId="2A1C0822" w:rsidR="009556A7" w:rsidRPr="00D66166" w:rsidRDefault="009556A7" w:rsidP="00B532C8">
      <w:pPr>
        <w:rPr>
          <w:rFonts w:cstheme="minorHAnsi"/>
        </w:rPr>
      </w:pPr>
    </w:p>
    <w:p w14:paraId="2F8FA4FE" w14:textId="7313C43E" w:rsidR="00B532C8" w:rsidRPr="00D66166" w:rsidRDefault="00B532C8" w:rsidP="00B532C8">
      <w:pPr>
        <w:rPr>
          <w:rFonts w:cstheme="minorHAnsi"/>
          <w:b/>
        </w:rPr>
      </w:pPr>
      <w:r w:rsidRPr="00D66166">
        <w:rPr>
          <w:rFonts w:cstheme="minorHAnsi"/>
          <w:b/>
        </w:rPr>
        <w:t>Klasa 2</w:t>
      </w:r>
      <w:r w:rsidR="003E1FA0" w:rsidRPr="00D66166">
        <w:rPr>
          <w:rFonts w:cstheme="minorHAnsi"/>
          <w:b/>
        </w:rPr>
        <w:t xml:space="preserve"> </w:t>
      </w:r>
    </w:p>
    <w:p w14:paraId="346277C5" w14:textId="60215550" w:rsidR="003E1FA0" w:rsidRPr="00D66166" w:rsidRDefault="003E1FA0" w:rsidP="003E1FA0">
      <w:pPr>
        <w:rPr>
          <w:rFonts w:cstheme="minorHAnsi"/>
        </w:rPr>
      </w:pPr>
      <w:r w:rsidRPr="00D66166">
        <w:rPr>
          <w:rFonts w:cstheme="minorHAnsi"/>
        </w:rPr>
        <w:t xml:space="preserve">Biologia na czasie </w:t>
      </w:r>
      <w:r w:rsidRPr="00D66166">
        <w:rPr>
          <w:rFonts w:cstheme="minorHAnsi"/>
          <w:b/>
        </w:rPr>
        <w:t>2</w:t>
      </w:r>
      <w:r w:rsidRPr="00D66166">
        <w:rPr>
          <w:rFonts w:cstheme="minorHAnsi"/>
        </w:rPr>
        <w:t>. Podręcznik dla liceum ogólnokształcącego i technikum. Zakres podstawowy. Anna Helmin, Jolanta Holeczek. Wydawnictwo Nowa Era</w:t>
      </w:r>
    </w:p>
    <w:p w14:paraId="6F455F2C" w14:textId="53611D6F" w:rsidR="006D470F" w:rsidRPr="00D66166" w:rsidRDefault="006D470F" w:rsidP="00B532C8">
      <w:pPr>
        <w:rPr>
          <w:rFonts w:cstheme="minorHAnsi"/>
          <w:b/>
        </w:rPr>
      </w:pPr>
      <w:r w:rsidRPr="00D66166">
        <w:rPr>
          <w:rFonts w:cstheme="minorHAnsi"/>
          <w:b/>
        </w:rPr>
        <w:lastRenderedPageBreak/>
        <w:t>Klasa 3</w:t>
      </w:r>
    </w:p>
    <w:p w14:paraId="43BB6AB8" w14:textId="77777777" w:rsidR="006D470F" w:rsidRPr="00D66166" w:rsidRDefault="006D470F" w:rsidP="006D470F">
      <w:pPr>
        <w:rPr>
          <w:rFonts w:cstheme="minorHAnsi"/>
        </w:rPr>
      </w:pPr>
      <w:bookmarkStart w:id="5" w:name="_Hlk81340080"/>
      <w:r w:rsidRPr="00D66166">
        <w:rPr>
          <w:rFonts w:cstheme="minorHAnsi"/>
        </w:rPr>
        <w:t xml:space="preserve">Biologia na czasie </w:t>
      </w:r>
      <w:r w:rsidRPr="00D66166">
        <w:rPr>
          <w:rFonts w:cstheme="minorHAnsi"/>
          <w:b/>
        </w:rPr>
        <w:t>2</w:t>
      </w:r>
      <w:r w:rsidRPr="00D66166">
        <w:rPr>
          <w:rFonts w:cstheme="minorHAnsi"/>
        </w:rPr>
        <w:t xml:space="preserve">. Podręcznik dla liceum ogólnokształcącego i technikum. Zakres podstawowy. Anna Helmin, Jolanta Holeczek. Wydawnictwo Nowa Era </w:t>
      </w:r>
    </w:p>
    <w:bookmarkEnd w:id="5"/>
    <w:p w14:paraId="001CAAEB" w14:textId="01597AC1" w:rsidR="006D470F" w:rsidRPr="00D66166" w:rsidRDefault="006D470F" w:rsidP="007B5203">
      <w:pPr>
        <w:rPr>
          <w:rFonts w:cstheme="minorHAnsi"/>
        </w:rPr>
      </w:pPr>
      <w:r w:rsidRPr="00D66166">
        <w:rPr>
          <w:rFonts w:cstheme="minorHAnsi"/>
          <w:i/>
        </w:rPr>
        <w:t>(Kontynuacja z klasy 2</w:t>
      </w:r>
      <w:r w:rsidR="00D66166">
        <w:rPr>
          <w:rFonts w:cstheme="minorHAnsi"/>
          <w:i/>
        </w:rPr>
        <w:t xml:space="preserve"> w pierwszym semestrze</w:t>
      </w:r>
      <w:r w:rsidRPr="00D66166">
        <w:rPr>
          <w:rFonts w:cstheme="minorHAnsi"/>
          <w:i/>
        </w:rPr>
        <w:t>)</w:t>
      </w:r>
      <w:r w:rsidRPr="00D66166">
        <w:rPr>
          <w:rFonts w:cstheme="minorHAnsi"/>
        </w:rPr>
        <w:t xml:space="preserve"> </w:t>
      </w:r>
      <w:bookmarkStart w:id="6" w:name="_GoBack"/>
      <w:bookmarkEnd w:id="6"/>
    </w:p>
    <w:p w14:paraId="1B7CF348" w14:textId="77777777" w:rsidR="006D470F" w:rsidRPr="00D66166" w:rsidRDefault="006D470F" w:rsidP="006D470F">
      <w:pPr>
        <w:rPr>
          <w:rFonts w:cstheme="minorHAnsi"/>
        </w:rPr>
      </w:pPr>
    </w:p>
    <w:p w14:paraId="70B36850" w14:textId="77777777" w:rsidR="006D470F" w:rsidRPr="00D66166" w:rsidRDefault="006D470F" w:rsidP="00B532C8">
      <w:pPr>
        <w:rPr>
          <w:rFonts w:cstheme="minorHAnsi"/>
        </w:rPr>
      </w:pPr>
    </w:p>
    <w:p w14:paraId="34B96BC2" w14:textId="57D8765B" w:rsidR="00B532C8" w:rsidRPr="00D66166" w:rsidRDefault="00B532C8" w:rsidP="00B532C8">
      <w:pPr>
        <w:rPr>
          <w:rFonts w:cstheme="minorHAnsi"/>
        </w:rPr>
      </w:pPr>
    </w:p>
    <w:p w14:paraId="6B79EAD9" w14:textId="77777777" w:rsidR="00B532C8" w:rsidRPr="00D66166" w:rsidRDefault="00B532C8">
      <w:pPr>
        <w:rPr>
          <w:rFonts w:cstheme="minorHAnsi"/>
        </w:rPr>
      </w:pPr>
    </w:p>
    <w:sectPr w:rsidR="00B532C8" w:rsidRPr="00D6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14"/>
    <w:rsid w:val="00166AC8"/>
    <w:rsid w:val="003E1FA0"/>
    <w:rsid w:val="006D470F"/>
    <w:rsid w:val="007718FE"/>
    <w:rsid w:val="007B5203"/>
    <w:rsid w:val="00814514"/>
    <w:rsid w:val="009556A7"/>
    <w:rsid w:val="00AE4EB6"/>
    <w:rsid w:val="00B14003"/>
    <w:rsid w:val="00B532C8"/>
    <w:rsid w:val="00D66166"/>
    <w:rsid w:val="00DE21E9"/>
    <w:rsid w:val="00E6032B"/>
    <w:rsid w:val="00ED21CA"/>
    <w:rsid w:val="00F37DB5"/>
    <w:rsid w:val="00F5606B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3515"/>
  <w15:chartTrackingRefBased/>
  <w15:docId w15:val="{E816E44A-FCC0-4572-881B-D9A21E2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Gródek nad Dunajcem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Ochrem</dc:creator>
  <cp:keywords/>
  <dc:description/>
  <cp:lastModifiedBy>Marek Ochrem</cp:lastModifiedBy>
  <cp:revision>14</cp:revision>
  <dcterms:created xsi:type="dcterms:W3CDTF">2021-08-31T16:30:00Z</dcterms:created>
  <dcterms:modified xsi:type="dcterms:W3CDTF">2021-08-31T20:30:00Z</dcterms:modified>
</cp:coreProperties>
</file>