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79" w:rsidRDefault="00A50C86" w:rsidP="00AA1676">
      <w:pPr>
        <w:jc w:val="center"/>
      </w:pPr>
      <w:r>
        <w:t>Zarządzenie</w:t>
      </w:r>
      <w:r w:rsidR="00B70CD7">
        <w:t xml:space="preserve"> Dyrektora ZSL Nr</w:t>
      </w:r>
      <w:r w:rsidR="008D3D28">
        <w:t xml:space="preserve"> 20 </w:t>
      </w:r>
      <w:r w:rsidR="00B70CD7">
        <w:t>z</w:t>
      </w:r>
      <w:r>
        <w:t xml:space="preserve"> </w:t>
      </w:r>
      <w:r w:rsidR="00B70CD7">
        <w:t>dnia</w:t>
      </w:r>
      <w:r w:rsidR="009A46EA">
        <w:t xml:space="preserve"> </w:t>
      </w:r>
      <w:r w:rsidR="008D3D28">
        <w:t>29. 05. 2020</w:t>
      </w:r>
    </w:p>
    <w:p w:rsidR="001A3CCF" w:rsidRDefault="001A3CCF" w:rsidP="000D25A5">
      <w:pPr>
        <w:jc w:val="both"/>
      </w:pPr>
      <w:r w:rsidRPr="001A3CCF">
        <w:t xml:space="preserve">W sprawie organizacji zmiany Terminarza Roku szkolnego 2019/2020 </w:t>
      </w:r>
    </w:p>
    <w:p w:rsidR="001A3CCF" w:rsidRDefault="001A3CCF" w:rsidP="000D25A5">
      <w:pPr>
        <w:jc w:val="both"/>
      </w:pPr>
      <w:r>
        <w:t>Na  podstawie :</w:t>
      </w:r>
    </w:p>
    <w:p w:rsidR="001A3CCF" w:rsidRDefault="001A3CCF" w:rsidP="000D25A5">
      <w:pPr>
        <w:jc w:val="both"/>
      </w:pPr>
      <w:r>
        <w:t>1.</w:t>
      </w:r>
      <w:r>
        <w:tab/>
        <w:t>- Ustawy z dnia 2 marca 2020 r. o szczególnych rozwiązaniach związanych z zapobieganiem, przeciwdziałaniem i zwalczaniem COVID – 19, innych chorób zakaźnych oraz wywołanych nimi sytuacji kryzysowych. (Dz. U. 2020 poz. 374)</w:t>
      </w:r>
    </w:p>
    <w:p w:rsidR="001A3CCF" w:rsidRDefault="001A3CCF" w:rsidP="000D25A5">
      <w:pPr>
        <w:jc w:val="both"/>
      </w:pPr>
      <w:r>
        <w:t>2.</w:t>
      </w:r>
      <w:r>
        <w:tab/>
        <w:t>- Rozporządzenia Ministra Edukacji Narodowej z dnia 20 marca 2020 r. (Dz. U. nr 493 z 2020 ze zm.) w sprawie szczególnych rozwiązań w okresie czasowego ograniczenia funkcjonowania jednostek systemu oświaty w związku z zapobieganiem, przeciwdziałaniem i zwalczaniem COVID-19.</w:t>
      </w:r>
    </w:p>
    <w:p w:rsidR="001A3CCF" w:rsidRDefault="001A3CCF" w:rsidP="000D25A5">
      <w:pPr>
        <w:jc w:val="both"/>
      </w:pPr>
      <w:r>
        <w:t>3.</w:t>
      </w:r>
      <w:r>
        <w:tab/>
        <w:t>- ROZPORZĄDZENIE MINISTRA EDUKACJI NARODOWEJ z dnia 11 marca 2020 r. (Dz. U. nr 410 z 2020 ze zm.) w sprawie czasowego ograniczenia funkcjonowania jednostek systemu oświaty w związku z zapobieganiem, przeciwdziałaniem i zwalczaniem COVID-19</w:t>
      </w:r>
    </w:p>
    <w:p w:rsidR="008D3D28" w:rsidRDefault="001A3CCF" w:rsidP="000E082F">
      <w:pPr>
        <w:jc w:val="both"/>
      </w:pPr>
      <w:r w:rsidRPr="001A3CCF">
        <w:t>§ 1.</w:t>
      </w:r>
      <w:bookmarkStart w:id="0" w:name="_GoBack"/>
      <w:bookmarkEnd w:id="0"/>
      <w:r>
        <w:t xml:space="preserve"> </w:t>
      </w:r>
      <w:r w:rsidRPr="001A3CCF">
        <w:t xml:space="preserve"> </w:t>
      </w:r>
      <w:r w:rsidR="008D3D28">
        <w:t xml:space="preserve">Zarządzam zmiany w Terminarzu Roku szkolnego na podstawie Opinii Rady Pedagogicznej  z dnia 28. 05. 2020 r. </w:t>
      </w:r>
    </w:p>
    <w:p w:rsidR="001A3CCF" w:rsidRDefault="001A3CCF" w:rsidP="000D25A5">
      <w:pPr>
        <w:pStyle w:val="Akapitzlist"/>
        <w:jc w:val="both"/>
      </w:pPr>
      <w:r>
        <w:t xml:space="preserve">- zmianie ulega termin wystawienia przewidywanych rocznych  ocen klasyfikacyjnych dla  uczniów klas I-III w roku szkolnym 2019 /2020 z dnia 3. 06. 2020 r. (środa) na dzień 29. 05. 2020 r.(piątek) godz. 15.00. Zmiana zostaje dokonana z  uwagi na przesunięty  termin egzaminu maturalnego </w:t>
      </w:r>
    </w:p>
    <w:p w:rsidR="001A3CCF" w:rsidRDefault="001A3CCF" w:rsidP="000D25A5">
      <w:pPr>
        <w:pStyle w:val="Akapitzlist"/>
        <w:jc w:val="both"/>
      </w:pPr>
      <w:r>
        <w:t xml:space="preserve"> - zmianie ulegają dni wolne od zajęć  dydaktycznych z uwagi na zmianę terminu egzaminu maturalnego. Dni 8, 9, 10 i 19 są dniami wolnymi od zajęć dydaktycznych (nauki zdalnej) dla uczniów Zespołu Szkół Logistycznych .</w:t>
      </w:r>
    </w:p>
    <w:p w:rsidR="001A3CCF" w:rsidRDefault="001A3CCF" w:rsidP="000D25A5">
      <w:pPr>
        <w:pStyle w:val="Akapitzlist"/>
        <w:jc w:val="both"/>
      </w:pPr>
      <w:r>
        <w:t>– zmianie ulega  termin Rady Pedagogicznej klasyfikacyjnej z dnia 22. 06. 2020 na dzień</w:t>
      </w:r>
      <w:r w:rsidR="000D25A5">
        <w:br/>
      </w:r>
      <w:r>
        <w:t xml:space="preserve"> 23. 06. 2020 r. </w:t>
      </w:r>
    </w:p>
    <w:p w:rsidR="000E082F" w:rsidRDefault="001A3CCF" w:rsidP="000D25A5">
      <w:pPr>
        <w:jc w:val="both"/>
      </w:pPr>
      <w:r>
        <w:t>§ 2</w:t>
      </w:r>
      <w:r w:rsidRPr="001A3CCF">
        <w:t xml:space="preserve">.  </w:t>
      </w:r>
      <w:r>
        <w:t xml:space="preserve">Zmianie ulega </w:t>
      </w:r>
      <w:r w:rsidRPr="001A3CCF">
        <w:t>forma powiadomienia Rodziców i Uczniów</w:t>
      </w:r>
      <w:r>
        <w:t xml:space="preserve"> o przewidywanych ocenach końcoworocznych</w:t>
      </w:r>
      <w:r w:rsidRPr="001A3CCF">
        <w:t>. W związku z brakiem możliwości ustnego powiadomie</w:t>
      </w:r>
      <w:r>
        <w:t xml:space="preserve">nia  uczniów na lekcjach </w:t>
      </w:r>
      <w:r w:rsidR="000D25A5">
        <w:br/>
      </w:r>
      <w:r>
        <w:t>i Rodziców  na zebraniach tz</w:t>
      </w:r>
      <w:r w:rsidR="000D25A5">
        <w:t>w.</w:t>
      </w:r>
      <w:r>
        <w:t xml:space="preserve"> wywiadówkach, </w:t>
      </w:r>
      <w:r w:rsidRPr="001A3CCF">
        <w:t>wprowadza się powiadomienie o przewidywanych rocznych ocenach klasyfikacyjnych dla uczniów</w:t>
      </w:r>
      <w:r w:rsidR="000D25A5">
        <w:t xml:space="preserve"> i Rodziców</w:t>
      </w:r>
      <w:r w:rsidRPr="001A3CCF">
        <w:t xml:space="preserve">, w formie elektronicznej, </w:t>
      </w:r>
      <w:r w:rsidR="000E082F">
        <w:br/>
      </w:r>
      <w:r w:rsidR="000D25A5">
        <w:t xml:space="preserve">z wykorzystaniem Dziennika </w:t>
      </w:r>
      <w:proofErr w:type="spellStart"/>
      <w:r w:rsidR="000D25A5">
        <w:t>Vulcan</w:t>
      </w:r>
      <w:proofErr w:type="spellEnd"/>
      <w:r w:rsidR="000D25A5">
        <w:t>.</w:t>
      </w:r>
      <w:r w:rsidR="000E082F" w:rsidRPr="000E082F">
        <w:t xml:space="preserve"> </w:t>
      </w:r>
      <w:r w:rsidR="000E082F">
        <w:t>Dodatkowo d</w:t>
      </w:r>
      <w:r w:rsidR="000E082F" w:rsidRPr="000E082F">
        <w:t>opuszcza się przekaz elektroniczny</w:t>
      </w:r>
      <w:r w:rsidR="000E082F">
        <w:t xml:space="preserve"> na platformie  edu.wroclaw.pl</w:t>
      </w:r>
      <w:r w:rsidR="000E082F" w:rsidRPr="000E082F">
        <w:t>.</w:t>
      </w:r>
    </w:p>
    <w:p w:rsidR="000E082F" w:rsidRDefault="000E082F" w:rsidP="000D25A5">
      <w:pPr>
        <w:jc w:val="both"/>
      </w:pPr>
      <w:r>
        <w:t>§ 3</w:t>
      </w:r>
      <w:r w:rsidR="000D25A5">
        <w:t xml:space="preserve"> Zobowiązuję Nauczycieli do </w:t>
      </w:r>
      <w:r w:rsidR="001A3CCF" w:rsidRPr="001A3CCF">
        <w:t>wystawieni</w:t>
      </w:r>
      <w:r>
        <w:t>a</w:t>
      </w:r>
      <w:r w:rsidR="001A3CCF" w:rsidRPr="001A3CCF">
        <w:t xml:space="preserve"> </w:t>
      </w:r>
      <w:r>
        <w:t xml:space="preserve">proponowanych </w:t>
      </w:r>
      <w:r w:rsidR="001A3CCF" w:rsidRPr="001A3CCF">
        <w:t xml:space="preserve">ocen </w:t>
      </w:r>
      <w:r>
        <w:t>z przedmiotów, oraz zagrożeń</w:t>
      </w:r>
      <w:r>
        <w:br/>
        <w:t xml:space="preserve"> </w:t>
      </w:r>
      <w:r w:rsidR="001A3CCF" w:rsidRPr="001A3CCF">
        <w:t xml:space="preserve">w Dzienniku </w:t>
      </w:r>
      <w:proofErr w:type="spellStart"/>
      <w:r w:rsidR="001A3CCF" w:rsidRPr="001A3CCF">
        <w:t>Vulcan</w:t>
      </w:r>
      <w:proofErr w:type="spellEnd"/>
      <w:r>
        <w:t xml:space="preserve"> zgodnie ze zmienionym  terminarzem</w:t>
      </w:r>
      <w:r w:rsidR="001A3CCF" w:rsidRPr="001A3CCF">
        <w:t>.</w:t>
      </w:r>
      <w:r w:rsidR="001A3CCF">
        <w:t xml:space="preserve"> </w:t>
      </w:r>
    </w:p>
    <w:p w:rsidR="000E082F" w:rsidRDefault="000E082F" w:rsidP="000D25A5">
      <w:pPr>
        <w:jc w:val="both"/>
      </w:pPr>
      <w:r w:rsidRPr="000E082F">
        <w:t>§ 4</w:t>
      </w:r>
      <w:r>
        <w:t xml:space="preserve">. </w:t>
      </w:r>
      <w:r w:rsidRPr="000E082F">
        <w:t xml:space="preserve">Zobowiązuję Wychowawców do </w:t>
      </w:r>
      <w:r>
        <w:t xml:space="preserve">wystawienia proponowanych ocen z zachowania </w:t>
      </w:r>
      <w:r w:rsidRPr="000E082F">
        <w:t xml:space="preserve">w Dzienniku </w:t>
      </w:r>
      <w:proofErr w:type="spellStart"/>
      <w:r w:rsidRPr="000E082F">
        <w:t>Vulcan</w:t>
      </w:r>
      <w:proofErr w:type="spellEnd"/>
      <w:r w:rsidRPr="000E082F">
        <w:t xml:space="preserve"> zgodnie ze zmienionym  terminarzem</w:t>
      </w:r>
      <w:r>
        <w:t>.</w:t>
      </w:r>
      <w:r w:rsidRPr="000E082F">
        <w:t xml:space="preserve"> </w:t>
      </w:r>
    </w:p>
    <w:p w:rsidR="000D25A5" w:rsidRDefault="000E082F" w:rsidP="000D25A5">
      <w:pPr>
        <w:jc w:val="both"/>
      </w:pPr>
      <w:r>
        <w:t>§ 4</w:t>
      </w:r>
      <w:r w:rsidR="000D25A5" w:rsidRPr="000D25A5">
        <w:t xml:space="preserve">.  </w:t>
      </w:r>
      <w:r w:rsidR="000D25A5">
        <w:t xml:space="preserve">Zobowiązuję </w:t>
      </w:r>
      <w:r w:rsidR="001A3CCF" w:rsidRPr="001A3CCF">
        <w:t>Wychowaw</w:t>
      </w:r>
      <w:r w:rsidR="000D25A5">
        <w:t xml:space="preserve">ców do </w:t>
      </w:r>
      <w:r w:rsidR="001A3CCF" w:rsidRPr="001A3CCF">
        <w:t xml:space="preserve"> </w:t>
      </w:r>
      <w:r w:rsidR="000D25A5">
        <w:t xml:space="preserve">skutecznego </w:t>
      </w:r>
      <w:r w:rsidR="001A3CCF" w:rsidRPr="001A3CCF">
        <w:t>powiadomi</w:t>
      </w:r>
      <w:r w:rsidR="000D25A5">
        <w:t>enia</w:t>
      </w:r>
      <w:r w:rsidR="001A3CCF" w:rsidRPr="001A3CCF">
        <w:t xml:space="preserve"> Rodziców o przewidywanych zagrożeniach </w:t>
      </w:r>
      <w:r w:rsidR="000D25A5">
        <w:t>oceną niedostateczną do 2</w:t>
      </w:r>
      <w:r w:rsidR="001A3CCF" w:rsidRPr="001A3CCF">
        <w:t>.0</w:t>
      </w:r>
      <w:r w:rsidR="00967B5C">
        <w:t>6</w:t>
      </w:r>
      <w:r w:rsidR="001A3CCF" w:rsidRPr="001A3CCF">
        <w:t>.2020 r., do godz. 1</w:t>
      </w:r>
      <w:r w:rsidR="000D25A5">
        <w:t xml:space="preserve">0.00. Powiadomienia należy przekazać wykorzystując   </w:t>
      </w:r>
      <w:r w:rsidR="001A3CCF" w:rsidRPr="001A3CCF">
        <w:t xml:space="preserve"> Dziennik </w:t>
      </w:r>
      <w:proofErr w:type="spellStart"/>
      <w:r w:rsidR="001A3CCF" w:rsidRPr="001A3CCF">
        <w:t>Vulcan</w:t>
      </w:r>
      <w:proofErr w:type="spellEnd"/>
      <w:r>
        <w:t xml:space="preserve">. </w:t>
      </w:r>
      <w:r w:rsidRPr="000E082F">
        <w:t xml:space="preserve">Dodatkowo dopuszcza się inne formy przekazu elektronicznego np. platformę  </w:t>
      </w:r>
      <w:proofErr w:type="spellStart"/>
      <w:r w:rsidRPr="000E082F">
        <w:t>edu.wroclaw</w:t>
      </w:r>
      <w:proofErr w:type="spellEnd"/>
      <w:r w:rsidRPr="000E082F">
        <w:t xml:space="preserve">. </w:t>
      </w:r>
      <w:proofErr w:type="spellStart"/>
      <w:r w:rsidRPr="000E082F">
        <w:t>pl</w:t>
      </w:r>
      <w:proofErr w:type="spellEnd"/>
      <w:r w:rsidRPr="000E082F">
        <w:t xml:space="preserve">  oraz komu</w:t>
      </w:r>
      <w:r>
        <w:t>nikację telefoniczną z Rodzicem</w:t>
      </w:r>
      <w:r w:rsidR="000D25A5">
        <w:t xml:space="preserve"> z wykorzystaniem telefonów w szkole. </w:t>
      </w:r>
    </w:p>
    <w:p w:rsidR="00E24433" w:rsidRDefault="000E082F" w:rsidP="000D25A5">
      <w:pPr>
        <w:jc w:val="both"/>
      </w:pPr>
      <w:r>
        <w:lastRenderedPageBreak/>
        <w:t>§ 5</w:t>
      </w:r>
      <w:r w:rsidR="000D25A5">
        <w:t xml:space="preserve">  Zarządzenie wchodzi z dniem ogłoszenia </w:t>
      </w:r>
    </w:p>
    <w:p w:rsidR="000D25A5" w:rsidRDefault="000D25A5" w:rsidP="000D25A5"/>
    <w:p w:rsidR="000D25A5" w:rsidRDefault="000D25A5" w:rsidP="000D25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Stella Gazdulska</w:t>
      </w:r>
    </w:p>
    <w:p w:rsidR="000D25A5" w:rsidRDefault="000D25A5" w:rsidP="000D25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29. 05. 2020 r. </w:t>
      </w:r>
    </w:p>
    <w:sectPr w:rsidR="000D25A5" w:rsidSect="0005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EE4" w:rsidRDefault="00F95EE4" w:rsidP="000D25A5">
      <w:pPr>
        <w:spacing w:after="0" w:line="240" w:lineRule="auto"/>
      </w:pPr>
      <w:r>
        <w:separator/>
      </w:r>
    </w:p>
  </w:endnote>
  <w:endnote w:type="continuationSeparator" w:id="0">
    <w:p w:rsidR="00F95EE4" w:rsidRDefault="00F95EE4" w:rsidP="000D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EE4" w:rsidRDefault="00F95EE4" w:rsidP="000D25A5">
      <w:pPr>
        <w:spacing w:after="0" w:line="240" w:lineRule="auto"/>
      </w:pPr>
      <w:r>
        <w:separator/>
      </w:r>
    </w:p>
  </w:footnote>
  <w:footnote w:type="continuationSeparator" w:id="0">
    <w:p w:rsidR="00F95EE4" w:rsidRDefault="00F95EE4" w:rsidP="000D2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066"/>
    <w:multiLevelType w:val="hybridMultilevel"/>
    <w:tmpl w:val="3F3E9CB4"/>
    <w:lvl w:ilvl="0" w:tplc="812E4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F5376"/>
    <w:multiLevelType w:val="hybridMultilevel"/>
    <w:tmpl w:val="62A0240A"/>
    <w:lvl w:ilvl="0" w:tplc="5C907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3F1F2F"/>
    <w:multiLevelType w:val="hybridMultilevel"/>
    <w:tmpl w:val="918AC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754F7"/>
    <w:multiLevelType w:val="hybridMultilevel"/>
    <w:tmpl w:val="326A7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96C41"/>
    <w:multiLevelType w:val="hybridMultilevel"/>
    <w:tmpl w:val="6F72CE0C"/>
    <w:lvl w:ilvl="0" w:tplc="910E5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CD7"/>
    <w:rsid w:val="000542C1"/>
    <w:rsid w:val="000D25A5"/>
    <w:rsid w:val="000E082F"/>
    <w:rsid w:val="000E6C04"/>
    <w:rsid w:val="001A3CCF"/>
    <w:rsid w:val="002464EF"/>
    <w:rsid w:val="00300E6C"/>
    <w:rsid w:val="004632CC"/>
    <w:rsid w:val="00490CA8"/>
    <w:rsid w:val="008D3D28"/>
    <w:rsid w:val="00967B5C"/>
    <w:rsid w:val="009A46EA"/>
    <w:rsid w:val="009E6F79"/>
    <w:rsid w:val="00A50C86"/>
    <w:rsid w:val="00A72AE0"/>
    <w:rsid w:val="00AA1676"/>
    <w:rsid w:val="00AB2335"/>
    <w:rsid w:val="00B00FD5"/>
    <w:rsid w:val="00B20360"/>
    <w:rsid w:val="00B70CD7"/>
    <w:rsid w:val="00BB6108"/>
    <w:rsid w:val="00CF63C6"/>
    <w:rsid w:val="00D02724"/>
    <w:rsid w:val="00E24433"/>
    <w:rsid w:val="00F9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C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44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C0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25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5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25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C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44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C0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25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5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25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Dama</cp:lastModifiedBy>
  <cp:revision>6</cp:revision>
  <cp:lastPrinted>2020-05-29T19:07:00Z</cp:lastPrinted>
  <dcterms:created xsi:type="dcterms:W3CDTF">2020-05-29T15:20:00Z</dcterms:created>
  <dcterms:modified xsi:type="dcterms:W3CDTF">2020-05-29T19:19:00Z</dcterms:modified>
</cp:coreProperties>
</file>