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SPOTK</w:t>
      </w:r>
      <w:r>
        <w:rPr>
          <w:rFonts w:ascii="Arial Black" w:hAnsi="Arial Black"/>
          <w:sz w:val="32"/>
          <w:szCs w:val="32"/>
        </w:rPr>
        <w:t>AŃ</w:t>
      </w:r>
      <w:r>
        <w:rPr>
          <w:rFonts w:ascii="Arial Black" w:hAnsi="Arial Black"/>
          <w:sz w:val="32"/>
          <w:szCs w:val="32"/>
        </w:rPr>
        <w:t xml:space="preserve"> KLAS </w:t>
        <w:br/>
        <w:t>Z WYCHOWAWCAM</w:t>
      </w:r>
      <w:r>
        <w:rPr>
          <w:rFonts w:ascii="Arial Black" w:hAnsi="Arial Black"/>
          <w:sz w:val="32"/>
          <w:szCs w:val="32"/>
        </w:rPr>
        <w:t>I</w:t>
      </w:r>
    </w:p>
    <w:tbl>
      <w:tblPr>
        <w:tblStyle w:val="Tabela-Siatka"/>
        <w:tblpPr w:bottomFromText="0" w:horzAnchor="margin" w:leftFromText="141" w:rightFromText="141" w:tblpX="0" w:tblpY="2785" w:topFromText="0" w:vertAnchor="page"/>
        <w:tblW w:w="92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4126"/>
        <w:gridCol w:w="2016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b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b/>
                <w:color w:val="FF0000"/>
                <w:kern w:val="0"/>
                <w:sz w:val="36"/>
                <w:szCs w:val="36"/>
                <w:lang w:val="pl-PL" w:eastAsia="en-US" w:bidi="ar-SA"/>
              </w:rPr>
              <w:t>klasa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b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b/>
                <w:color w:val="FF0000"/>
                <w:kern w:val="0"/>
                <w:sz w:val="36"/>
                <w:szCs w:val="36"/>
                <w:lang w:val="pl-PL" w:eastAsia="en-US" w:bidi="ar-SA"/>
              </w:rPr>
              <w:t>wychowawca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b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b/>
                <w:color w:val="FF0000"/>
                <w:kern w:val="0"/>
                <w:sz w:val="36"/>
                <w:szCs w:val="36"/>
                <w:lang w:val="pl-PL" w:eastAsia="en-US" w:bidi="ar-SA"/>
              </w:rPr>
              <w:t>sala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2TL1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A.Pelc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2TL2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M.Musielak - Bełkot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2TLi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K.Kesler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2TPS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J.Chojnacka-Dulas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2TKE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R.Potoczny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46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2BM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B.Kajzer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3TL1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J.Białas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55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3TL2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A.Banat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53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3TLi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M.Krzempek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36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3TPS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M.Wojtaś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3TKE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K.Pałkiewicz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33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3BM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Z.Lubczyńska - Surdyka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4TL1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U.Staszewska - Wiertelak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4TL2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D.Marchel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4TLi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E.Zakrzewska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54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4TP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B.Flegel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4TS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B.Wojdyło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4TKE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A.Jarosz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52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4TLP1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M.Andryszak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4TLP2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 xml:space="preserve">J.Wolfart- Piech 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4TLiP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C.Budzeń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57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4TPKP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K.Mikołajczak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</w:tr>
      <w:tr>
        <w:trPr>
          <w:trHeight w:val="533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4TPS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K.Kuśmierek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4TEP</w:t>
            </w:r>
          </w:p>
        </w:tc>
        <w:tc>
          <w:tcPr>
            <w:tcW w:w="4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M.Szydłowska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</w:tr>
      <w:tr>
        <w:trPr>
          <w:trHeight w:val="1025" w:hRule="atLeast"/>
        </w:trPr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SZKOLA BRANŻOWA II STOPNIA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1BM2</w:t>
            </w:r>
          </w:p>
        </w:tc>
        <w:tc>
          <w:tcPr>
            <w:tcW w:w="412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E.Mielczarek</w:t>
            </w:r>
          </w:p>
        </w:tc>
        <w:tc>
          <w:tcPr>
            <w:tcW w:w="20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38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36"/>
                <w:szCs w:val="36"/>
                <w:lang w:val="pl-PL" w:eastAsia="en-US" w:bidi="ar-SA"/>
              </w:rPr>
              <w:t>2BM2</w:t>
            </w:r>
          </w:p>
        </w:tc>
        <w:tc>
          <w:tcPr>
            <w:tcW w:w="41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eastAsia="Calibri" w:cs="" w:ascii="Arial Black" w:hAnsi="Arial Black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Arial Black" w:hAnsi="Arial Black"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9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801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2</Pages>
  <Words>95</Words>
  <Characters>510</Characters>
  <CharactersWithSpaces>525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2022-08-27T12:02:00Z</dcterms:created>
  <dc:creator>user</dc:creator>
  <dc:description/>
  <dc:language>pl-PL</dc:language>
  <cp:lastModifiedBy/>
  <dcterms:modified xsi:type="dcterms:W3CDTF">2022-08-28T19:24:44Z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